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A" w:rsidRDefault="00AE57F2" w:rsidP="00AE57F2">
      <w:pPr>
        <w:spacing w:after="1320" w:line="257" w:lineRule="auto"/>
        <w:ind w:left="567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Jarocin, dnia </w:t>
      </w:r>
      <w:r w:rsidR="00A0546A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.10.2022 r.</w:t>
      </w:r>
    </w:p>
    <w:p w:rsidR="00F0785A" w:rsidRPr="00AE57F2" w:rsidRDefault="00F0785A" w:rsidP="00AE57F2">
      <w:pPr>
        <w:pStyle w:val="Nagwek1"/>
        <w:jc w:val="center"/>
      </w:pPr>
      <w:r>
        <w:t>Informacja o wykonaniu budżetu jednostki</w:t>
      </w:r>
    </w:p>
    <w:p w:rsidR="00F0785A" w:rsidRDefault="00F0785A" w:rsidP="00AE57F2">
      <w:pPr>
        <w:pStyle w:val="Nagwek1"/>
        <w:spacing w:after="84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samorządu terytorialnego za </w:t>
      </w:r>
      <w:r w:rsidR="00930295">
        <w:t>I</w:t>
      </w:r>
      <w:r w:rsidR="00AE57F2">
        <w:t>I</w:t>
      </w:r>
      <w:r w:rsidR="00930295">
        <w:t xml:space="preserve">I kw. </w:t>
      </w:r>
      <w:r w:rsidR="006431DB">
        <w:t>202</w:t>
      </w:r>
      <w:r w:rsidR="00930295">
        <w:t>2</w:t>
      </w:r>
      <w:r w:rsidR="006431DB">
        <w:t xml:space="preserve"> </w:t>
      </w:r>
      <w:r>
        <w:t>r.</w:t>
      </w:r>
    </w:p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</w:t>
      </w:r>
      <w:r w:rsidR="000B7F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 r. o finansach publicznych</w:t>
      </w:r>
      <w:r w:rsidR="00AE5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2022 r. poz. 583) Wójt Gminy Jarocin podaje do publicznej wiadomości następujące informacje: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40"/>
        <w:gridCol w:w="2550"/>
        <w:gridCol w:w="2402"/>
      </w:tblGrid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>4 065 224,91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AE57F2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21 412 870,33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>1 937 380,79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AE57F2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20 665 433,85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AE57F2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8 102 319,88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578,42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9302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230.164,00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>72 623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Nadwyżka/Deficyt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57F2">
              <w:rPr>
                <w:rFonts w:ascii="Times New Roman" w:hAnsi="Times New Roman" w:cs="Times New Roman"/>
                <w:sz w:val="24"/>
                <w:szCs w:val="24"/>
              </w:rPr>
              <w:t> 872 155,88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AE57F2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747 436,48</w:t>
            </w:r>
          </w:p>
        </w:tc>
      </w:tr>
    </w:tbl>
    <w:p w:rsidR="000B6209" w:rsidRDefault="00DB39F0" w:rsidP="00DB39F0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785A">
        <w:rPr>
          <w:rFonts w:ascii="Times New Roman" w:hAnsi="Times New Roman" w:cs="Times New Roman"/>
          <w:sz w:val="24"/>
          <w:szCs w:val="24"/>
        </w:rPr>
        <w:t>Gmina Jarocin udziel</w:t>
      </w:r>
      <w:r w:rsidR="00C46F47">
        <w:rPr>
          <w:rFonts w:ascii="Times New Roman" w:hAnsi="Times New Roman" w:cs="Times New Roman"/>
          <w:sz w:val="24"/>
          <w:szCs w:val="24"/>
        </w:rPr>
        <w:t>i</w:t>
      </w:r>
      <w:r w:rsidR="00F0785A">
        <w:rPr>
          <w:rFonts w:ascii="Times New Roman" w:hAnsi="Times New Roman" w:cs="Times New Roman"/>
          <w:sz w:val="24"/>
          <w:szCs w:val="24"/>
        </w:rPr>
        <w:t>ła poręcze</w:t>
      </w:r>
      <w:r w:rsidR="00C46F47">
        <w:rPr>
          <w:rFonts w:ascii="Times New Roman" w:hAnsi="Times New Roman" w:cs="Times New Roman"/>
          <w:sz w:val="24"/>
          <w:szCs w:val="24"/>
        </w:rPr>
        <w:t>nia pożyczki długoterminowej dla Gminnego Zakładu Komunalnego Spółka z o.o. w Jarocinie w wysokości 1.531.212,22 zł na okres od 2019 r. do 2022 r. Kwota poręczonej pożyczki długoterminowej w 202</w:t>
      </w:r>
      <w:r w:rsidR="00930295">
        <w:rPr>
          <w:rFonts w:ascii="Times New Roman" w:hAnsi="Times New Roman" w:cs="Times New Roman"/>
          <w:sz w:val="24"/>
          <w:szCs w:val="24"/>
        </w:rPr>
        <w:t>2</w:t>
      </w:r>
      <w:r w:rsidR="00C46F47">
        <w:rPr>
          <w:rFonts w:ascii="Times New Roman" w:hAnsi="Times New Roman" w:cs="Times New Roman"/>
          <w:sz w:val="24"/>
          <w:szCs w:val="24"/>
        </w:rPr>
        <w:t xml:space="preserve"> r. wynosi 453.7</w:t>
      </w:r>
      <w:r w:rsidR="00930295">
        <w:rPr>
          <w:rFonts w:ascii="Times New Roman" w:hAnsi="Times New Roman" w:cs="Times New Roman"/>
          <w:sz w:val="24"/>
          <w:szCs w:val="24"/>
        </w:rPr>
        <w:t>40,22</w:t>
      </w:r>
      <w:r w:rsidR="00C46F47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DB39F0" w:rsidRDefault="00DB39F0" w:rsidP="00DB39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DB39F0" w:rsidRDefault="00DB39F0" w:rsidP="00DB39F0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Zbigniew Walczak</w:t>
      </w:r>
    </w:p>
    <w:sectPr w:rsidR="00DB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8A" w:rsidRDefault="0037268A" w:rsidP="00AE57F2">
      <w:pPr>
        <w:spacing w:after="0" w:line="240" w:lineRule="auto"/>
      </w:pPr>
      <w:r>
        <w:separator/>
      </w:r>
    </w:p>
  </w:endnote>
  <w:endnote w:type="continuationSeparator" w:id="0">
    <w:p w:rsidR="0037268A" w:rsidRDefault="0037268A" w:rsidP="00AE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8A" w:rsidRDefault="0037268A" w:rsidP="00AE57F2">
      <w:pPr>
        <w:spacing w:after="0" w:line="240" w:lineRule="auto"/>
      </w:pPr>
      <w:r>
        <w:separator/>
      </w:r>
    </w:p>
  </w:footnote>
  <w:footnote w:type="continuationSeparator" w:id="0">
    <w:p w:rsidR="0037268A" w:rsidRDefault="0037268A" w:rsidP="00AE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A"/>
    <w:rsid w:val="000B6209"/>
    <w:rsid w:val="000B7F40"/>
    <w:rsid w:val="0037268A"/>
    <w:rsid w:val="006431DB"/>
    <w:rsid w:val="00930295"/>
    <w:rsid w:val="00A0546A"/>
    <w:rsid w:val="00AE57F2"/>
    <w:rsid w:val="00B0519D"/>
    <w:rsid w:val="00BC3D58"/>
    <w:rsid w:val="00C14723"/>
    <w:rsid w:val="00C46F47"/>
    <w:rsid w:val="00DB39F0"/>
    <w:rsid w:val="00F0785A"/>
    <w:rsid w:val="00F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FEFF-AB6D-4B38-92D9-8CD4003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5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E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7F2"/>
  </w:style>
  <w:style w:type="paragraph" w:styleId="Stopka">
    <w:name w:val="footer"/>
    <w:basedOn w:val="Normalny"/>
    <w:link w:val="StopkaZnak"/>
    <w:uiPriority w:val="99"/>
    <w:unhideWhenUsed/>
    <w:rsid w:val="00AE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2022-08-02T07:57:00Z</cp:lastPrinted>
  <dcterms:created xsi:type="dcterms:W3CDTF">2022-10-28T12:18:00Z</dcterms:created>
  <dcterms:modified xsi:type="dcterms:W3CDTF">2022-10-28T12:20:00Z</dcterms:modified>
</cp:coreProperties>
</file>